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B3D" w:rsidRPr="002A0B3D" w:rsidRDefault="002A0B3D" w:rsidP="002A0B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s-AR"/>
        </w:rPr>
      </w:pPr>
      <w:r w:rsidRPr="002A0B3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AR"/>
        </w:rPr>
        <w:t>Programa:</w:t>
      </w:r>
    </w:p>
    <w:tbl>
      <w:tblPr>
        <w:tblW w:w="9255" w:type="dxa"/>
        <w:tblCellSpacing w:w="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6"/>
        <w:gridCol w:w="7559"/>
        <w:gridCol w:w="90"/>
      </w:tblGrid>
      <w:tr w:rsidR="002A0B3D" w:rsidRPr="002A0B3D" w:rsidTr="002A0B3D">
        <w:trPr>
          <w:tblCellSpacing w:w="0" w:type="dxa"/>
        </w:trPr>
        <w:tc>
          <w:tcPr>
            <w:tcW w:w="9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AR"/>
              </w:rPr>
              <w:t>VIERNES 12 DE JUNIO</w:t>
            </w:r>
          </w:p>
        </w:tc>
      </w:tr>
      <w:tr w:rsidR="002A0B3D" w:rsidRPr="002A0B3D" w:rsidTr="002A0B3D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14:00 –</w:t>
            </w:r>
          </w:p>
        </w:tc>
        <w:tc>
          <w:tcPr>
            <w:tcW w:w="7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Saludo de bienvenida y presentaciones.  Prof.   Directora de la Escuela de Bibliotecología.</w:t>
            </w:r>
          </w:p>
        </w:tc>
      </w:tr>
      <w:tr w:rsidR="002A0B3D" w:rsidRPr="002A0B3D" w:rsidTr="002A0B3D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14:30 – 15:00</w:t>
            </w:r>
          </w:p>
        </w:tc>
        <w:tc>
          <w:tcPr>
            <w:tcW w:w="7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Presentación del video sobre la OIT</w:t>
            </w:r>
          </w:p>
        </w:tc>
      </w:tr>
      <w:tr w:rsidR="002A0B3D" w:rsidRPr="002A0B3D" w:rsidTr="002A0B3D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15:00 – 15:30</w:t>
            </w:r>
          </w:p>
        </w:tc>
        <w:tc>
          <w:tcPr>
            <w:tcW w:w="7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Charla sobre la OIT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 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-          Presentación de la Red Mundial de Bibliotecas de la Organización Internacional del Trabajo (OIT) por la Sra. Patricia Bustos. Directora de la Biblioteca de la OIT de la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Oficina Subregional de Chile, Paraguay y Uruguay.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 </w:t>
            </w:r>
          </w:p>
        </w:tc>
      </w:tr>
      <w:tr w:rsidR="002A0B3D" w:rsidRPr="002A0B3D" w:rsidTr="002A0B3D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15:45 – 16:30</w:t>
            </w:r>
          </w:p>
        </w:tc>
        <w:tc>
          <w:tcPr>
            <w:tcW w:w="7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AR"/>
              </w:rPr>
              <w:t>Recursos de Información de la OIT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-          Principales Base de datos: LABORDOC – NORMLEX – ILOSTAT…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-          Recursos electrónicos - Proyecto de digitalización 2005 / 2013-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-          Tesauro OIT (construcción y actualización)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 </w:t>
            </w:r>
          </w:p>
        </w:tc>
      </w:tr>
      <w:tr w:rsidR="002A0B3D" w:rsidRPr="002A0B3D" w:rsidTr="002A0B3D">
        <w:trPr>
          <w:tblCellSpacing w:w="0" w:type="dxa"/>
        </w:trPr>
        <w:tc>
          <w:tcPr>
            <w:tcW w:w="9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AR"/>
              </w:rPr>
              <w:t>16:30 Pausa café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 </w:t>
            </w:r>
          </w:p>
        </w:tc>
      </w:tr>
      <w:tr w:rsidR="002A0B3D" w:rsidRPr="002A0B3D" w:rsidTr="002A0B3D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16:45 – 17:15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La Biblioteca de la Oficina Sub-Regional – Santiago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-          Diseño arquitectónico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-          Sala de Lectura – Colecciones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-          Actividades de Difusión –para el personal– Sindicatos – Gobierno – Universidades.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-          Venta de Publicaciones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-          Publicaciones –Edición Bibliotecas OIT – Colección Digital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 </w:t>
            </w:r>
          </w:p>
        </w:tc>
      </w:tr>
      <w:tr w:rsidR="002A0B3D" w:rsidRPr="002A0B3D" w:rsidTr="002A0B3D">
        <w:trPr>
          <w:tblCellSpacing w:w="0" w:type="dxa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17: 15 – 18:30</w:t>
            </w:r>
          </w:p>
        </w:tc>
        <w:tc>
          <w:tcPr>
            <w:tcW w:w="7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es-AR"/>
              </w:rPr>
              <w:t>Recursos para los Alumnos: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 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Pasantías en la OIT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Qué puedo aprender y aprovechar de esta experiencia</w:t>
            </w:r>
            <w:proofErr w:type="gramStart"/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?</w:t>
            </w:r>
            <w:proofErr w:type="gramEnd"/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¿Quién puede solicitar una pasantía?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¿Cuánto dura la pasantía?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¿Se remuneran las pasantías?</w:t>
            </w:r>
          </w:p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0B3D" w:rsidRPr="002A0B3D" w:rsidRDefault="002A0B3D" w:rsidP="002A0B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</w:pPr>
            <w:r w:rsidRPr="002A0B3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AR"/>
              </w:rPr>
              <w:t> </w:t>
            </w:r>
          </w:p>
        </w:tc>
      </w:tr>
    </w:tbl>
    <w:p w:rsidR="00EB10BC" w:rsidRDefault="00EB10BC">
      <w:bookmarkStart w:id="0" w:name="_GoBack"/>
      <w:bookmarkEnd w:id="0"/>
    </w:p>
    <w:sectPr w:rsidR="00EB1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3D"/>
    <w:rsid w:val="002A0B3D"/>
    <w:rsid w:val="00EB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D55EAF0-9F6F-4368-8AF2-5A85E8E7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Calo</dc:creator>
  <cp:keywords/>
  <dc:description/>
  <cp:lastModifiedBy>Paula Calo</cp:lastModifiedBy>
  <cp:revision>1</cp:revision>
  <dcterms:created xsi:type="dcterms:W3CDTF">2017-11-09T18:05:00Z</dcterms:created>
  <dcterms:modified xsi:type="dcterms:W3CDTF">2017-11-09T18:05:00Z</dcterms:modified>
</cp:coreProperties>
</file>